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095FA001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EC45D6">
        <w:rPr>
          <w:rFonts w:ascii="Arial" w:hAnsi="Arial" w:cs="Arial"/>
          <w:sz w:val="24"/>
          <w:szCs w:val="24"/>
        </w:rPr>
        <w:t>4494-</w:t>
      </w:r>
      <w:r w:rsidR="00915922">
        <w:rPr>
          <w:rFonts w:ascii="Arial" w:hAnsi="Arial" w:cs="Arial"/>
          <w:sz w:val="24"/>
          <w:szCs w:val="24"/>
        </w:rPr>
        <w:t>…</w:t>
      </w:r>
      <w:r w:rsidR="00945DE1">
        <w:rPr>
          <w:rFonts w:ascii="Arial" w:hAnsi="Arial" w:cs="Arial"/>
          <w:sz w:val="24"/>
          <w:szCs w:val="24"/>
        </w:rPr>
        <w:t>/202</w:t>
      </w:r>
      <w:r w:rsidR="008452F6">
        <w:rPr>
          <w:rFonts w:ascii="Arial" w:hAnsi="Arial" w:cs="Arial"/>
          <w:sz w:val="24"/>
          <w:szCs w:val="24"/>
        </w:rPr>
        <w:t>2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5E258FFB" w14:textId="77777777"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117E40" w14:textId="77777777" w:rsidR="008B4826" w:rsidRPr="003E2A65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18E4396C" w:rsidR="008B4826" w:rsidRPr="003C3E21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202</w:t>
      </w:r>
      <w:r w:rsidR="00124725" w:rsidRPr="003E2A65">
        <w:rPr>
          <w:rFonts w:ascii="Arial" w:hAnsi="Arial" w:cs="Arial"/>
          <w:b/>
          <w:color w:val="auto"/>
          <w:sz w:val="24"/>
          <w:szCs w:val="24"/>
        </w:rPr>
        <w:t>2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F440B0">
        <w:rPr>
          <w:rFonts w:ascii="Arial" w:hAnsi="Arial" w:cs="Arial"/>
          <w:b/>
          <w:color w:val="auto"/>
          <w:sz w:val="24"/>
          <w:szCs w:val="24"/>
        </w:rPr>
        <w:t>november 24</w:t>
      </w:r>
      <w:r w:rsidRPr="003E2A65">
        <w:rPr>
          <w:rFonts w:ascii="Arial" w:hAnsi="Arial" w:cs="Arial"/>
          <w:b/>
          <w:color w:val="auto"/>
          <w:sz w:val="24"/>
          <w:szCs w:val="24"/>
        </w:rPr>
        <w:t>-</w:t>
      </w:r>
      <w:r w:rsidR="005B7505">
        <w:rPr>
          <w:rFonts w:ascii="Arial" w:hAnsi="Arial" w:cs="Arial"/>
          <w:b/>
          <w:color w:val="auto"/>
          <w:sz w:val="24"/>
          <w:szCs w:val="24"/>
        </w:rPr>
        <w:t>e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5B7505" w:rsidRPr="003C3E21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3C3E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65D06" w:rsidRPr="003C3E21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3C3E21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3C3E2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3C3E2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3C3E2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3C3E2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A572950" w14:textId="6D1A688A" w:rsidR="00701F1F" w:rsidRPr="003C3E21" w:rsidRDefault="00AD0517" w:rsidP="00215C57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C3E21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="00915922">
        <w:rPr>
          <w:rFonts w:ascii="Arial" w:hAnsi="Arial" w:cs="Arial"/>
          <w:b/>
          <w:color w:val="auto"/>
          <w:sz w:val="24"/>
          <w:szCs w:val="24"/>
        </w:rPr>
        <w:tab/>
      </w:r>
      <w:r w:rsidR="00915922">
        <w:rPr>
          <w:rFonts w:ascii="Arial" w:hAnsi="Arial" w:cs="Arial"/>
          <w:color w:val="auto"/>
          <w:sz w:val="24"/>
          <w:szCs w:val="24"/>
        </w:rPr>
        <w:t xml:space="preserve">Orvosi ügyelet tárgyában kötött </w:t>
      </w:r>
      <w:r w:rsidR="00894DE6">
        <w:rPr>
          <w:rFonts w:ascii="Arial" w:hAnsi="Arial" w:cs="Arial"/>
          <w:color w:val="auto"/>
          <w:sz w:val="24"/>
          <w:szCs w:val="24"/>
        </w:rPr>
        <w:t>megbízási</w:t>
      </w:r>
      <w:r w:rsidR="00915922">
        <w:rPr>
          <w:rFonts w:ascii="Arial" w:hAnsi="Arial" w:cs="Arial"/>
          <w:color w:val="auto"/>
          <w:sz w:val="24"/>
          <w:szCs w:val="24"/>
        </w:rPr>
        <w:t xml:space="preserve"> szerződés jóváhagyása </w:t>
      </w:r>
    </w:p>
    <w:p w14:paraId="5CDD3969" w14:textId="68C05548" w:rsidR="006B009C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5948E10" w14:textId="77777777" w:rsidR="00915922" w:rsidRPr="003C3E21" w:rsidRDefault="00915922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3C3E2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C3E21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C3E21">
        <w:rPr>
          <w:rFonts w:ascii="Arial" w:hAnsi="Arial" w:cs="Arial"/>
          <w:color w:val="auto"/>
          <w:sz w:val="24"/>
          <w:szCs w:val="24"/>
        </w:rPr>
        <w:t xml:space="preserve"> </w:t>
      </w:r>
      <w:r w:rsidRPr="003C3E21">
        <w:rPr>
          <w:rFonts w:ascii="Arial" w:hAnsi="Arial" w:cs="Arial"/>
          <w:color w:val="auto"/>
          <w:sz w:val="24"/>
          <w:szCs w:val="24"/>
        </w:rPr>
        <w:tab/>
      </w:r>
      <w:r w:rsidR="005720AA" w:rsidRPr="003C3E21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2B128B6E" w14:textId="4C161CA1" w:rsidR="006B009C" w:rsidRDefault="006B009C" w:rsidP="00915922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75526DB" w14:textId="77777777" w:rsidR="00915922" w:rsidRPr="003C3E21" w:rsidRDefault="00915922" w:rsidP="00915922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0B39F51E" w:rsidR="00701F1F" w:rsidRPr="003C3E21" w:rsidRDefault="00915922" w:rsidP="00915922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C3E21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3C3E21">
        <w:rPr>
          <w:rFonts w:ascii="Arial" w:hAnsi="Arial" w:cs="Arial"/>
          <w:color w:val="auto"/>
          <w:sz w:val="24"/>
          <w:szCs w:val="24"/>
        </w:rPr>
        <w:tab/>
      </w:r>
      <w:r w:rsidR="002440AD" w:rsidRPr="003C3E21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3C3E21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8352F20" w14:textId="77777777" w:rsidR="001100DE" w:rsidRPr="003C3E21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3C3E21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F529DFB" w14:textId="13905265" w:rsidR="000D546C" w:rsidRPr="003C3E21" w:rsidRDefault="00AD0517" w:rsidP="000D546C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3C3E21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3C3E21">
        <w:rPr>
          <w:rFonts w:ascii="Arial" w:hAnsi="Arial" w:cs="Arial"/>
          <w:color w:val="auto"/>
          <w:sz w:val="24"/>
          <w:szCs w:val="24"/>
        </w:rPr>
        <w:t xml:space="preserve"> </w:t>
      </w:r>
      <w:r w:rsidR="003C3E21">
        <w:rPr>
          <w:rFonts w:ascii="Arial" w:hAnsi="Arial" w:cs="Arial"/>
          <w:color w:val="auto"/>
          <w:sz w:val="24"/>
          <w:szCs w:val="24"/>
        </w:rPr>
        <w:tab/>
      </w:r>
      <w:r w:rsidR="000D546C" w:rsidRPr="003C3E21">
        <w:rPr>
          <w:rFonts w:ascii="Arial" w:hAnsi="Arial" w:cs="Arial"/>
          <w:color w:val="auto"/>
          <w:sz w:val="24"/>
          <w:szCs w:val="24"/>
          <w:lang w:eastAsia="hu-HU"/>
        </w:rPr>
        <w:t>Pénzügyi, Turisztikai és Városfejlesztési Bizottság</w:t>
      </w:r>
    </w:p>
    <w:p w14:paraId="1F839322" w14:textId="51503670" w:rsidR="000D546C" w:rsidRPr="003C3E21" w:rsidRDefault="000D546C" w:rsidP="003C3E21">
      <w:pPr>
        <w:autoSpaceDE w:val="0"/>
        <w:autoSpaceDN w:val="0"/>
        <w:spacing w:after="0" w:line="240" w:lineRule="auto"/>
        <w:ind w:left="1440" w:firstLine="720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3C3E21">
        <w:rPr>
          <w:rFonts w:ascii="Arial" w:hAnsi="Arial" w:cs="Arial"/>
          <w:color w:val="auto"/>
          <w:sz w:val="24"/>
          <w:szCs w:val="24"/>
          <w:lang w:eastAsia="hu-HU"/>
        </w:rPr>
        <w:t xml:space="preserve">Emberi Erőforrások Bizottság </w:t>
      </w:r>
    </w:p>
    <w:p w14:paraId="22CAD30E" w14:textId="06406F8A" w:rsidR="005720AA" w:rsidRPr="003C3E21" w:rsidRDefault="005720AA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</w:p>
    <w:p w14:paraId="47148ADA" w14:textId="0D45561C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83D135F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1D0CB5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77D7CD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2BB62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F6B81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0919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D00ED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79661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EFAC4" w14:textId="77777777"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30F70CB1" w14:textId="459959AF" w:rsidR="00701F1F" w:rsidRPr="003E2A65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720AA" w:rsidRPr="003E2A65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3E2A65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2A65">
        <w:rPr>
          <w:rFonts w:ascii="Arial" w:hAnsi="Arial" w:cs="Arial"/>
          <w:color w:val="auto"/>
          <w:sz w:val="24"/>
          <w:szCs w:val="24"/>
        </w:rPr>
        <w:tab/>
      </w:r>
      <w:r w:rsidR="00CA5A47"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3E2A65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57CC61" w14:textId="48487C31" w:rsidR="002440AD" w:rsidRDefault="002440A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D148F5" w14:textId="77777777" w:rsidR="002440AD" w:rsidRDefault="002440A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2841CD" w14:textId="77777777"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71022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B0A51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B93E8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0106A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14:paraId="7BA290C4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78BF04" w14:textId="13E9DFF1" w:rsidR="00701F1F" w:rsidRDefault="00AD0517" w:rsidP="006B00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0E40D7A1" w14:textId="77777777" w:rsidR="008B1BE5" w:rsidRDefault="008B1BE5" w:rsidP="006B00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44FB15" w14:textId="3AE89AB9" w:rsidR="00701F1F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3E2A65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689CE782" w:rsidR="00701F1F" w:rsidRDefault="00816B1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b/>
          <w:color w:val="auto"/>
        </w:rPr>
        <w:t xml:space="preserve">Tisztelt Képviselő-testület! </w:t>
      </w:r>
    </w:p>
    <w:p w14:paraId="666A4845" w14:textId="77777777" w:rsidR="008B1BE5" w:rsidRPr="003E2A65" w:rsidRDefault="008B1BE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C7438B4" w14:textId="77777777" w:rsidR="00915922" w:rsidRDefault="00915922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Hévíz Város Önkormányzata Képviselő-testülete 2022. szeptember 29. napján tartott rendes nyilvános ülésén hozott 170/2022. (IX. 29.) számú határozatában az alábbiakról döntött:</w:t>
      </w:r>
    </w:p>
    <w:p w14:paraId="7F815CC3" w14:textId="05E66782" w:rsidR="00915922" w:rsidRDefault="00915922" w:rsidP="00915922">
      <w:pPr>
        <w:pStyle w:val="Listaszerbekezds"/>
        <w:numPr>
          <w:ilvl w:val="0"/>
          <w:numId w:val="12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képviselő-testület felhatalmazta a polgármestert, hogy az egészségügyi alapellátáshoz kapcsolódó háziorvosi ügyeleti ellátásra az „Ügyelet” Keszthely Városkörnyéki Orvosi Ügyeletet és Készenlétet Ellátó Nonprofit Közhasznú Kft-vel határozatlan idejű szerződést kössön, mely a képviselő-testület utólagos jóváhagyásával lép hatályba,</w:t>
      </w:r>
    </w:p>
    <w:p w14:paraId="2411F324" w14:textId="77777777" w:rsidR="004545E8" w:rsidRDefault="00915922" w:rsidP="00915922">
      <w:pPr>
        <w:pStyle w:val="Listaszerbekezds"/>
        <w:numPr>
          <w:ilvl w:val="0"/>
          <w:numId w:val="12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 képviselő-testület jóváhagyta, </w:t>
      </w:r>
      <w:r w:rsidR="004545E8">
        <w:rPr>
          <w:rFonts w:ascii="Arial" w:hAnsi="Arial" w:cs="Arial"/>
          <w:bCs/>
          <w:color w:val="auto"/>
          <w:lang w:eastAsia="hu-HU"/>
        </w:rPr>
        <w:t>hogy</w:t>
      </w:r>
      <w:r>
        <w:rPr>
          <w:rFonts w:ascii="Arial" w:hAnsi="Arial" w:cs="Arial"/>
          <w:bCs/>
          <w:color w:val="auto"/>
          <w:lang w:eastAsia="hu-HU"/>
        </w:rPr>
        <w:t xml:space="preserve"> 2023. január 1-től a NEAK finanszírozást közvetlenül </w:t>
      </w:r>
      <w:r w:rsidR="004545E8">
        <w:rPr>
          <w:rFonts w:ascii="Arial" w:hAnsi="Arial" w:cs="Arial"/>
          <w:bCs/>
          <w:color w:val="auto"/>
          <w:lang w:eastAsia="hu-HU"/>
        </w:rPr>
        <w:t>az „Ügyelet” Keszthely Városkörnyéki Orvosi Ügyeletet és Készenlétet Ellátó Nonprofit Közhasznú Kft. hívja le, illetve</w:t>
      </w:r>
    </w:p>
    <w:p w14:paraId="1084258A" w14:textId="63C1BD20" w:rsidR="004545E8" w:rsidRDefault="004545E8" w:rsidP="00915922">
      <w:pPr>
        <w:pStyle w:val="Listaszerbekezds"/>
        <w:numPr>
          <w:ilvl w:val="0"/>
          <w:numId w:val="12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 képviselő-testület megköszönte az érintett társult önkormányzatok támogató hozzáállását és felkérte a polgármestert az erre vonatkozó köszönő levél megküldésére. </w:t>
      </w:r>
    </w:p>
    <w:p w14:paraId="0CABCD2C" w14:textId="5BD01862" w:rsidR="005E649A" w:rsidRDefault="005E649A" w:rsidP="005E649A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képviselő-testületi döntés</w:t>
      </w:r>
      <w:r w:rsidR="00DB2F9B">
        <w:rPr>
          <w:rFonts w:ascii="Arial" w:hAnsi="Arial" w:cs="Arial"/>
          <w:bCs/>
          <w:color w:val="auto"/>
          <w:lang w:eastAsia="hu-HU"/>
        </w:rPr>
        <w:t xml:space="preserve">nek megfelelően előkészítésre került az orvosi ügyelet tárgyában </w:t>
      </w:r>
      <w:r w:rsidR="00B436D0">
        <w:rPr>
          <w:rFonts w:ascii="Arial" w:hAnsi="Arial" w:cs="Arial"/>
          <w:bCs/>
          <w:color w:val="auto"/>
          <w:lang w:eastAsia="hu-HU"/>
        </w:rPr>
        <w:t>meg</w:t>
      </w:r>
      <w:r w:rsidR="00DB2F9B">
        <w:rPr>
          <w:rFonts w:ascii="Arial" w:hAnsi="Arial" w:cs="Arial"/>
          <w:bCs/>
          <w:color w:val="auto"/>
          <w:lang w:eastAsia="hu-HU"/>
        </w:rPr>
        <w:t>kötendő szerződés, illetve Alsópáhok, Felsőpáhok, Zalaköveskút</w:t>
      </w:r>
      <w:r w:rsidR="00B436D0">
        <w:rPr>
          <w:rFonts w:ascii="Arial" w:hAnsi="Arial" w:cs="Arial"/>
          <w:bCs/>
          <w:color w:val="auto"/>
          <w:lang w:eastAsia="hu-HU"/>
        </w:rPr>
        <w:t xml:space="preserve"> és Nemesbük Községek polgármesterei az eddigi, közel 10 éves együttműködés megköszönése mellett a hozott döntésről, a településenként megkötendő szerződés szükségességéről tájékoztatva lettek. </w:t>
      </w:r>
      <w:r>
        <w:rPr>
          <w:rFonts w:ascii="Arial" w:hAnsi="Arial" w:cs="Arial"/>
          <w:bCs/>
          <w:color w:val="auto"/>
          <w:lang w:eastAsia="hu-HU"/>
        </w:rPr>
        <w:t xml:space="preserve"> </w:t>
      </w:r>
    </w:p>
    <w:p w14:paraId="59445BBD" w14:textId="2DD973BD" w:rsidR="00B436D0" w:rsidRPr="005E649A" w:rsidRDefault="00B436D0" w:rsidP="005E649A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Az orvosi ügyelet 2023. január 1. napjától történő, zökkenőmentes ellátása érdekében kérem a tisztelt képviselő-testületet, hogy az előkészített, a szerződő partnerek által </w:t>
      </w:r>
      <w:r w:rsidR="00F440B0">
        <w:rPr>
          <w:rFonts w:ascii="Arial" w:hAnsi="Arial" w:cs="Arial"/>
          <w:bCs/>
          <w:color w:val="auto"/>
          <w:lang w:eastAsia="hu-HU"/>
        </w:rPr>
        <w:t>aláírt</w:t>
      </w:r>
      <w:r>
        <w:rPr>
          <w:rFonts w:ascii="Arial" w:hAnsi="Arial" w:cs="Arial"/>
          <w:bCs/>
          <w:color w:val="auto"/>
          <w:lang w:eastAsia="hu-HU"/>
        </w:rPr>
        <w:t xml:space="preserve"> szerződés megkötését jóváhagyni szíveskedjenek. </w:t>
      </w:r>
    </w:p>
    <w:p w14:paraId="3258CDD5" w14:textId="4EA98ED5" w:rsidR="004F1B52" w:rsidRPr="00F445BB" w:rsidRDefault="004F1B52" w:rsidP="00F445BB">
      <w:pPr>
        <w:jc w:val="both"/>
        <w:rPr>
          <w:rFonts w:ascii="Arial" w:hAnsi="Arial" w:cs="Arial"/>
        </w:rPr>
      </w:pPr>
      <w:r w:rsidRPr="003E2A65">
        <w:rPr>
          <w:rFonts w:ascii="Arial" w:hAnsi="Arial" w:cs="Arial"/>
          <w:color w:val="auto"/>
        </w:rPr>
        <w:t>Kérem a tisztelt Képviselő-testületet az előterjesztés megvitatására</w:t>
      </w:r>
      <w:r w:rsidR="00D035B1">
        <w:rPr>
          <w:rFonts w:ascii="Arial" w:hAnsi="Arial" w:cs="Arial"/>
          <w:color w:val="auto"/>
        </w:rPr>
        <w:t>,</w:t>
      </w:r>
      <w:r w:rsidRPr="003E2A65">
        <w:rPr>
          <w:rFonts w:ascii="Arial" w:hAnsi="Arial" w:cs="Arial"/>
          <w:color w:val="auto"/>
        </w:rPr>
        <w:t xml:space="preserve"> a határozati javasl</w:t>
      </w:r>
      <w:r w:rsidR="001F3236" w:rsidRPr="003E2A65">
        <w:rPr>
          <w:rFonts w:ascii="Arial" w:hAnsi="Arial" w:cs="Arial"/>
          <w:color w:val="auto"/>
        </w:rPr>
        <w:t>a</w:t>
      </w:r>
      <w:r w:rsidRPr="003E2A65">
        <w:rPr>
          <w:rFonts w:ascii="Arial" w:hAnsi="Arial" w:cs="Arial"/>
          <w:color w:val="auto"/>
        </w:rPr>
        <w:t>t elfogadására.</w:t>
      </w:r>
    </w:p>
    <w:p w14:paraId="5B038D83" w14:textId="227F044A" w:rsidR="004F1B52" w:rsidRDefault="004F1B52" w:rsidP="006462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</w:t>
      </w:r>
      <w:r w:rsidR="001F3236" w:rsidRPr="003E2A65">
        <w:rPr>
          <w:rFonts w:ascii="Arial" w:hAnsi="Arial" w:cs="Arial"/>
          <w:color w:val="auto"/>
        </w:rPr>
        <w:t>döntés egyszerű szótöbbséggel</w:t>
      </w:r>
      <w:r w:rsidRPr="003E2A65">
        <w:rPr>
          <w:rFonts w:ascii="Arial" w:hAnsi="Arial" w:cs="Arial"/>
          <w:color w:val="auto"/>
        </w:rPr>
        <w:t xml:space="preserve"> fogadható el.</w:t>
      </w:r>
    </w:p>
    <w:p w14:paraId="7DD44912" w14:textId="77777777" w:rsidR="00B436D0" w:rsidRDefault="00B436D0" w:rsidP="006462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</w:p>
    <w:p w14:paraId="78847DC2" w14:textId="27B8EDE1" w:rsidR="00527D8F" w:rsidRPr="00691BDD" w:rsidRDefault="000E2977" w:rsidP="006462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691BDD">
        <w:rPr>
          <w:rFonts w:ascii="Arial" w:hAnsi="Arial" w:cs="Arial"/>
          <w:color w:val="auto"/>
          <w:u w:val="single"/>
        </w:rPr>
        <w:t>Melléklet:</w:t>
      </w:r>
      <w:r w:rsidR="00527D8F" w:rsidRPr="00691BDD">
        <w:rPr>
          <w:rFonts w:ascii="Arial" w:hAnsi="Arial" w:cs="Arial"/>
          <w:color w:val="auto"/>
        </w:rPr>
        <w:tab/>
      </w:r>
      <w:r w:rsidR="0011729B">
        <w:rPr>
          <w:rFonts w:ascii="Arial" w:hAnsi="Arial" w:cs="Arial"/>
          <w:color w:val="auto"/>
        </w:rPr>
        <w:t>Megbízási</w:t>
      </w:r>
      <w:r w:rsidR="001F2830">
        <w:rPr>
          <w:rFonts w:ascii="Arial" w:hAnsi="Arial" w:cs="Arial"/>
          <w:color w:val="auto"/>
        </w:rPr>
        <w:t xml:space="preserve"> szerződés </w:t>
      </w:r>
      <w:r w:rsidR="0011729B">
        <w:rPr>
          <w:rFonts w:ascii="Arial" w:hAnsi="Arial" w:cs="Arial"/>
          <w:color w:val="auto"/>
        </w:rPr>
        <w:t>háziorvosi</w:t>
      </w:r>
      <w:r w:rsidR="001F2830">
        <w:rPr>
          <w:rFonts w:ascii="Arial" w:hAnsi="Arial" w:cs="Arial"/>
          <w:color w:val="auto"/>
        </w:rPr>
        <w:t xml:space="preserve"> ügyeleti feladatok</w:t>
      </w:r>
      <w:r w:rsidR="0011729B">
        <w:rPr>
          <w:rFonts w:ascii="Arial" w:hAnsi="Arial" w:cs="Arial"/>
          <w:color w:val="auto"/>
        </w:rPr>
        <w:t xml:space="preserve"> ellátására</w:t>
      </w:r>
    </w:p>
    <w:p w14:paraId="1BB95518" w14:textId="30022853" w:rsidR="008B1BE5" w:rsidRPr="000E208F" w:rsidRDefault="008B1BE5" w:rsidP="00EC45D6">
      <w:pPr>
        <w:spacing w:before="240" w:after="240"/>
        <w:jc w:val="both"/>
        <w:rPr>
          <w:rFonts w:ascii="Arial" w:hAnsi="Arial" w:cs="Arial"/>
          <w:bCs/>
          <w:color w:val="FF0000"/>
          <w:lang w:eastAsia="hu-HU"/>
        </w:rPr>
      </w:pPr>
    </w:p>
    <w:p w14:paraId="5DD1D13E" w14:textId="5555103D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3B5CD066" w14:textId="72B3A388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7095875F" w14:textId="3377482A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02184875" w14:textId="78A051C5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396DE549" w14:textId="4801EF85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657B8FED" w14:textId="504D6FCE" w:rsidR="008B1BE5" w:rsidRDefault="008B1BE5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58232101" w14:textId="25650E69" w:rsidR="00701F1F" w:rsidRDefault="00AD0517" w:rsidP="00053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14:paraId="6B2A7F4F" w14:textId="77777777" w:rsidR="00BD5C5E" w:rsidRDefault="00BD5C5E" w:rsidP="00BD5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E262FF" w14:textId="3DC24444" w:rsidR="00BD5C5E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34BCF0D1" w14:textId="77777777" w:rsidR="001100DE" w:rsidRPr="003E2A65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9792BB1" w14:textId="77777777" w:rsidR="00801BA9" w:rsidRPr="000E2977" w:rsidRDefault="00801BA9" w:rsidP="00801BA9">
      <w:pPr>
        <w:spacing w:after="0" w:line="240" w:lineRule="auto"/>
        <w:ind w:left="720"/>
        <w:jc w:val="both"/>
        <w:rPr>
          <w:rFonts w:ascii="Arial" w:hAnsi="Arial" w:cs="Arial"/>
          <w:b/>
          <w:color w:val="auto"/>
        </w:rPr>
      </w:pPr>
    </w:p>
    <w:p w14:paraId="3E5572A7" w14:textId="0E3D7573" w:rsidR="00AC61D4" w:rsidRPr="00BB775A" w:rsidRDefault="00D040C6" w:rsidP="00AC61D4">
      <w:pPr>
        <w:spacing w:after="0" w:line="240" w:lineRule="auto"/>
        <w:ind w:left="720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 xml:space="preserve">1. </w:t>
      </w:r>
      <w:r w:rsidR="00910831" w:rsidRPr="00BB775A">
        <w:rPr>
          <w:rFonts w:ascii="Arial" w:hAnsi="Arial" w:cs="Arial"/>
          <w:color w:val="auto"/>
        </w:rPr>
        <w:t xml:space="preserve">Hévíz Város Önkormányzat </w:t>
      </w:r>
      <w:r w:rsidR="005471E1" w:rsidRPr="00BB775A">
        <w:rPr>
          <w:rFonts w:ascii="Arial" w:hAnsi="Arial" w:cs="Arial"/>
          <w:color w:val="auto"/>
        </w:rPr>
        <w:t>Képviselő-testület</w:t>
      </w:r>
      <w:r w:rsidR="00910831" w:rsidRPr="00BB775A">
        <w:rPr>
          <w:rFonts w:ascii="Arial" w:hAnsi="Arial" w:cs="Arial"/>
          <w:color w:val="auto"/>
        </w:rPr>
        <w:t>e</w:t>
      </w:r>
      <w:r w:rsidR="001F2830" w:rsidRPr="00BB775A">
        <w:rPr>
          <w:rFonts w:ascii="Arial" w:hAnsi="Arial" w:cs="Arial"/>
          <w:color w:val="auto"/>
        </w:rPr>
        <w:t xml:space="preserve"> </w:t>
      </w:r>
      <w:r w:rsidR="00AC61D4" w:rsidRPr="00BB775A">
        <w:rPr>
          <w:rFonts w:ascii="Arial" w:hAnsi="Arial" w:cs="Arial"/>
          <w:color w:val="auto"/>
        </w:rPr>
        <w:t xml:space="preserve">170/2022. (IX. 29.) határozata alapján </w:t>
      </w:r>
      <w:r w:rsidRPr="00BB775A">
        <w:rPr>
          <w:rFonts w:ascii="Arial" w:hAnsi="Arial" w:cs="Arial"/>
          <w:color w:val="auto"/>
        </w:rPr>
        <w:t>az egészségügyi alapellátáshoz kapcsolódó ügyleti ellátás</w:t>
      </w:r>
      <w:r w:rsidR="00540EA0" w:rsidRPr="00BB775A">
        <w:rPr>
          <w:rFonts w:ascii="Arial" w:hAnsi="Arial" w:cs="Arial"/>
          <w:color w:val="auto"/>
        </w:rPr>
        <w:t xml:space="preserve">, </w:t>
      </w:r>
      <w:r w:rsidRPr="00BB775A">
        <w:rPr>
          <w:rFonts w:ascii="Arial" w:hAnsi="Arial" w:cs="Arial"/>
          <w:color w:val="auto"/>
        </w:rPr>
        <w:t xml:space="preserve">háziorvosi és házigyermekorvosi ügyeleti ellátás </w:t>
      </w:r>
      <w:r w:rsidR="00540EA0" w:rsidRPr="00BB775A">
        <w:rPr>
          <w:rFonts w:ascii="Arial" w:hAnsi="Arial" w:cs="Arial"/>
          <w:color w:val="auto"/>
        </w:rPr>
        <w:t>(</w:t>
      </w:r>
      <w:r w:rsidRPr="00BB775A">
        <w:rPr>
          <w:rFonts w:ascii="Arial" w:hAnsi="Arial" w:cs="Arial"/>
          <w:color w:val="auto"/>
        </w:rPr>
        <w:t xml:space="preserve">a továbbiakban: háziorvosi ügyelet) </w:t>
      </w:r>
      <w:r w:rsidR="00804ABA" w:rsidRPr="00BB775A">
        <w:rPr>
          <w:rFonts w:ascii="Arial" w:hAnsi="Arial" w:cs="Arial"/>
          <w:color w:val="auto"/>
        </w:rPr>
        <w:t xml:space="preserve">8360 Keszthely, Ady E. u. 2. szám alatti rendelőhelyiségben </w:t>
      </w:r>
      <w:r w:rsidRPr="00BB775A">
        <w:rPr>
          <w:rFonts w:ascii="Arial" w:hAnsi="Arial" w:cs="Arial"/>
          <w:color w:val="auto"/>
        </w:rPr>
        <w:t>ellátására 2023. január 1-től határozatlan időre megbíz</w:t>
      </w:r>
      <w:r w:rsidR="00AC61D4" w:rsidRPr="00BB775A">
        <w:rPr>
          <w:rFonts w:ascii="Arial" w:hAnsi="Arial" w:cs="Arial"/>
          <w:color w:val="auto"/>
        </w:rPr>
        <w:t>t</w:t>
      </w:r>
      <w:r w:rsidRPr="00BB775A">
        <w:rPr>
          <w:rFonts w:ascii="Arial" w:hAnsi="Arial" w:cs="Arial"/>
          <w:color w:val="auto"/>
        </w:rPr>
        <w:t xml:space="preserve">a </w:t>
      </w:r>
      <w:r w:rsidR="001F2830" w:rsidRPr="00BB775A">
        <w:rPr>
          <w:rFonts w:ascii="Arial" w:hAnsi="Arial" w:cs="Arial"/>
          <w:color w:val="auto"/>
        </w:rPr>
        <w:t>az „</w:t>
      </w:r>
      <w:r w:rsidR="001F2830" w:rsidRPr="00BB775A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Pr="00BB775A">
        <w:rPr>
          <w:rFonts w:ascii="Arial" w:hAnsi="Arial" w:cs="Arial"/>
          <w:color w:val="auto"/>
        </w:rPr>
        <w:t xml:space="preserve">-t </w:t>
      </w:r>
      <w:r w:rsidR="001F2830" w:rsidRPr="00BB775A">
        <w:rPr>
          <w:rFonts w:ascii="Arial" w:hAnsi="Arial" w:cs="Arial"/>
          <w:color w:val="auto"/>
        </w:rPr>
        <w:t>(képviseli: Németh András ügyvezető, székhely: 8360 Keszthely, Ady E. u. 2.)</w:t>
      </w:r>
      <w:r w:rsidR="00AC61D4" w:rsidRPr="00BB775A">
        <w:rPr>
          <w:rFonts w:ascii="Arial" w:hAnsi="Arial" w:cs="Arial"/>
          <w:color w:val="auto"/>
        </w:rPr>
        <w:t>.</w:t>
      </w:r>
      <w:r w:rsidRPr="00BB775A">
        <w:rPr>
          <w:rFonts w:ascii="Arial" w:hAnsi="Arial" w:cs="Arial"/>
          <w:color w:val="auto"/>
        </w:rPr>
        <w:t xml:space="preserve"> </w:t>
      </w:r>
    </w:p>
    <w:p w14:paraId="174BF02E" w14:textId="77777777" w:rsidR="00AC61D4" w:rsidRPr="00BB775A" w:rsidRDefault="00AC61D4" w:rsidP="00AC61D4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CA925C" w14:textId="323F4F2A" w:rsidR="00AC61D4" w:rsidRPr="00BB775A" w:rsidRDefault="00AC61D4" w:rsidP="00AC61D4">
      <w:pPr>
        <w:spacing w:after="0" w:line="240" w:lineRule="auto"/>
        <w:ind w:left="720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>2. A Képviselő-testület 170/2022. (IX. 29.) határozata alapján a polgármester a megbízási szerződést megkötötte, azt a képviselő-testület az előterjesztéshez csatoltan jóváhagyja.</w:t>
      </w:r>
    </w:p>
    <w:p w14:paraId="792B5084" w14:textId="77777777" w:rsidR="0086430F" w:rsidRPr="00BB775A" w:rsidRDefault="0086430F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39139EC" w14:textId="6E02D327" w:rsidR="004C3358" w:rsidRPr="00BB775A" w:rsidRDefault="004C3358" w:rsidP="001F2830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  <w:u w:val="single"/>
        </w:rPr>
        <w:t>Felelős: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  <w:t xml:space="preserve">Papp Gábor polgármester </w:t>
      </w:r>
    </w:p>
    <w:p w14:paraId="0567E29D" w14:textId="79A37B6F" w:rsidR="004C3358" w:rsidRPr="00BB775A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  <w:u w:val="single"/>
        </w:rPr>
        <w:t>Határidő: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</w:r>
      <w:r w:rsidR="00804ABA" w:rsidRPr="00BB775A">
        <w:rPr>
          <w:rFonts w:ascii="Arial" w:hAnsi="Arial" w:cs="Arial"/>
          <w:color w:val="auto"/>
        </w:rPr>
        <w:t>azonnal</w:t>
      </w:r>
    </w:p>
    <w:p w14:paraId="6221615A" w14:textId="35A09AF4" w:rsidR="00D040C6" w:rsidRPr="00BB775A" w:rsidRDefault="00D040C6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6D6553A3" w14:textId="66FEB19E" w:rsidR="00D040C6" w:rsidRPr="00BB775A" w:rsidRDefault="00AC61D4" w:rsidP="00D040C6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>3</w:t>
      </w:r>
      <w:r w:rsidR="00D040C6" w:rsidRPr="00BB775A">
        <w:rPr>
          <w:rFonts w:ascii="Arial" w:hAnsi="Arial" w:cs="Arial"/>
          <w:color w:val="auto"/>
        </w:rPr>
        <w:t>. A Képviselő-testület felkéri a jegyzőt, hogy az önkormányzat költségvetésében a háziorvosi ügyelet megbízással történő ellátás</w:t>
      </w:r>
      <w:r w:rsidR="00540EA0" w:rsidRPr="00BB775A">
        <w:rPr>
          <w:rFonts w:ascii="Arial" w:hAnsi="Arial" w:cs="Arial"/>
          <w:color w:val="auto"/>
        </w:rPr>
        <w:t>a</w:t>
      </w:r>
      <w:r w:rsidR="00D040C6" w:rsidRPr="00BB775A">
        <w:rPr>
          <w:rFonts w:ascii="Arial" w:hAnsi="Arial" w:cs="Arial"/>
          <w:color w:val="auto"/>
        </w:rPr>
        <w:t xml:space="preserve"> megbízási díjának tervezéséről gondoskodjon. </w:t>
      </w:r>
    </w:p>
    <w:p w14:paraId="2F149F7D" w14:textId="45375541" w:rsidR="00D040C6" w:rsidRPr="00BB775A" w:rsidRDefault="00D040C6" w:rsidP="00D040C6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</w:p>
    <w:p w14:paraId="672F8B7F" w14:textId="647550B4" w:rsidR="00D040C6" w:rsidRPr="00BB775A" w:rsidRDefault="00D040C6" w:rsidP="00D040C6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  <w:u w:val="single"/>
        </w:rPr>
        <w:t>Felelős: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</w:r>
      <w:r w:rsidR="00804ABA" w:rsidRPr="00BB775A">
        <w:rPr>
          <w:rFonts w:ascii="Arial" w:hAnsi="Arial" w:cs="Arial"/>
          <w:color w:val="auto"/>
        </w:rPr>
        <w:t>dr. Tüske Róbert jegyző</w:t>
      </w:r>
      <w:r w:rsidRPr="00BB775A">
        <w:rPr>
          <w:rFonts w:ascii="Arial" w:hAnsi="Arial" w:cs="Arial"/>
          <w:color w:val="auto"/>
        </w:rPr>
        <w:t xml:space="preserve"> </w:t>
      </w:r>
    </w:p>
    <w:p w14:paraId="26076CD1" w14:textId="77777777" w:rsidR="00D040C6" w:rsidRPr="00BB775A" w:rsidRDefault="00D040C6" w:rsidP="00D040C6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  <w:u w:val="single"/>
        </w:rPr>
        <w:t>Határidő</w:t>
      </w:r>
      <w:r w:rsidRPr="00BB775A">
        <w:rPr>
          <w:rFonts w:ascii="Arial" w:hAnsi="Arial" w:cs="Arial"/>
          <w:b/>
          <w:color w:val="auto"/>
        </w:rPr>
        <w:t>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  <w:t>folyamatos</w:t>
      </w:r>
    </w:p>
    <w:p w14:paraId="05E65410" w14:textId="77777777" w:rsidR="00D040C6" w:rsidRPr="00BB775A" w:rsidRDefault="00D040C6" w:rsidP="00D040C6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6CE6618" w14:textId="5E68FC03" w:rsidR="00D040C6" w:rsidRPr="00BB775A" w:rsidRDefault="00AC61D4" w:rsidP="00D040C6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>4</w:t>
      </w:r>
      <w:r w:rsidR="00D040C6" w:rsidRPr="00BB775A">
        <w:rPr>
          <w:rFonts w:ascii="Arial" w:hAnsi="Arial" w:cs="Arial"/>
          <w:color w:val="auto"/>
        </w:rPr>
        <w:t>. A Képviselő-testület a</w:t>
      </w:r>
      <w:r w:rsidR="00804ABA" w:rsidRPr="00BB775A">
        <w:rPr>
          <w:rFonts w:ascii="Arial" w:hAnsi="Arial" w:cs="Arial"/>
          <w:color w:val="auto"/>
        </w:rPr>
        <w:t>z 1. pont alapján a 8380 Hévíz József Attila u. 2. szám alatti helyszínen 2022. december 31-</w:t>
      </w:r>
      <w:r w:rsidR="00540EA0" w:rsidRPr="00BB775A">
        <w:rPr>
          <w:rFonts w:ascii="Arial" w:hAnsi="Arial" w:cs="Arial"/>
          <w:color w:val="auto"/>
        </w:rPr>
        <w:t>ével</w:t>
      </w:r>
      <w:r w:rsidR="00804ABA" w:rsidRPr="00BB775A">
        <w:rPr>
          <w:rFonts w:ascii="Arial" w:hAnsi="Arial" w:cs="Arial"/>
          <w:color w:val="auto"/>
        </w:rPr>
        <w:t xml:space="preserve"> megszűnteti a Teréz Anya Szociális Integrált Intézmény által működtetett háziorvosi ügyelet (központi ügyelet) feladat-ellátást és felkéri a polgármestert a szükséges intézkedések megtételére. </w:t>
      </w:r>
    </w:p>
    <w:p w14:paraId="7D6D4645" w14:textId="77777777" w:rsidR="004C3358" w:rsidRPr="00BB775A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52F112C" w14:textId="77777777" w:rsidR="00804ABA" w:rsidRPr="00BB775A" w:rsidRDefault="00804ABA" w:rsidP="00804ABA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ab/>
      </w:r>
      <w:r w:rsidRPr="00BB775A">
        <w:rPr>
          <w:rFonts w:ascii="Arial" w:hAnsi="Arial" w:cs="Arial"/>
          <w:color w:val="auto"/>
          <w:u w:val="single"/>
        </w:rPr>
        <w:t>Felelős: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  <w:t>Papp Gábor polgármester</w:t>
      </w:r>
      <w:bookmarkStart w:id="0" w:name="_GoBack"/>
      <w:bookmarkEnd w:id="0"/>
    </w:p>
    <w:p w14:paraId="0D606B20" w14:textId="000B7448" w:rsidR="00804ABA" w:rsidRPr="00BB775A" w:rsidRDefault="00804ABA" w:rsidP="00804ABA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</w:rPr>
        <w:tab/>
      </w:r>
      <w:r w:rsidRPr="00BB775A">
        <w:rPr>
          <w:rFonts w:ascii="Arial" w:hAnsi="Arial" w:cs="Arial"/>
          <w:color w:val="auto"/>
        </w:rPr>
        <w:tab/>
      </w:r>
      <w:r w:rsidRPr="00BB775A">
        <w:rPr>
          <w:rFonts w:ascii="Arial" w:hAnsi="Arial" w:cs="Arial"/>
          <w:color w:val="auto"/>
        </w:rPr>
        <w:tab/>
        <w:t xml:space="preserve">Varga András intézményvezető </w:t>
      </w:r>
    </w:p>
    <w:p w14:paraId="46FA6358" w14:textId="734C2BCE" w:rsidR="00804ABA" w:rsidRPr="00BB775A" w:rsidRDefault="00804ABA" w:rsidP="00804ABA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BB775A">
        <w:rPr>
          <w:rFonts w:ascii="Arial" w:hAnsi="Arial" w:cs="Arial"/>
          <w:color w:val="auto"/>
          <w:u w:val="single"/>
        </w:rPr>
        <w:t>Határidő:</w:t>
      </w:r>
      <w:r w:rsidRPr="00BB775A">
        <w:rPr>
          <w:rFonts w:ascii="Arial" w:hAnsi="Arial" w:cs="Arial"/>
          <w:color w:val="auto"/>
        </w:rPr>
        <w:t xml:space="preserve"> </w:t>
      </w:r>
      <w:r w:rsidRPr="00BB775A">
        <w:rPr>
          <w:rFonts w:ascii="Arial" w:hAnsi="Arial" w:cs="Arial"/>
          <w:color w:val="auto"/>
        </w:rPr>
        <w:tab/>
        <w:t>2022. december 31.</w:t>
      </w:r>
    </w:p>
    <w:p w14:paraId="0EC21411" w14:textId="77777777" w:rsidR="00804ABA" w:rsidRPr="00BB775A" w:rsidRDefault="00804ABA" w:rsidP="00804ABA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F5917D2" w14:textId="2D00A902" w:rsidR="001100DE" w:rsidRPr="00BB775A" w:rsidRDefault="001100DE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D1EDB70" w14:textId="63D53D37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69A458B" w14:textId="676AA1D0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0CE8ADF" w14:textId="0EB24C7B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92CB864" w14:textId="73AAB206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30291E8" w14:textId="34A42848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8AA1213" w14:textId="4F84140E" w:rsidR="004045B8" w:rsidRPr="00BB775A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A0B91FE" w14:textId="119C56EA" w:rsidR="007D128F" w:rsidRPr="00BB775A" w:rsidRDefault="007D128F" w:rsidP="00527D8F">
      <w:pPr>
        <w:spacing w:after="0" w:line="240" w:lineRule="auto"/>
        <w:rPr>
          <w:rFonts w:ascii="Arial" w:hAnsi="Arial" w:cs="Arial"/>
          <w:b/>
          <w:bCs/>
          <w:color w:val="auto"/>
        </w:rPr>
      </w:pPr>
    </w:p>
    <w:p w14:paraId="53B913DF" w14:textId="2472F1A4" w:rsidR="007D128F" w:rsidRPr="00BB775A" w:rsidRDefault="007D128F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68ACDB8B" w14:textId="4A6F61D3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E08BEEF" w14:textId="2091A427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E533108" w14:textId="288CB09D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8602D0F" w14:textId="5CAD70DD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4CFB504" w14:textId="2F600F0E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32E5332" w14:textId="733A6719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292244B" w14:textId="5B870E9C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67486DCE" w14:textId="60A970B2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F5535FA" w14:textId="6304A570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44BAFED" w14:textId="26A8E2B4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80DD16F" w14:textId="05285217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6E1E9C2" w14:textId="53D1BA86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FED9B0B" w14:textId="4961D235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8CA1398" w14:textId="156D3ACA" w:rsidR="00B11195" w:rsidRDefault="00B1119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A75198C" w14:textId="1961D240" w:rsidR="001F2830" w:rsidRDefault="001F2830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8CB922D" w14:textId="14B3B9A4" w:rsidR="001F2830" w:rsidRDefault="001F2830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DE594A1" w14:textId="7B83CC56" w:rsidR="001F2830" w:rsidRDefault="001F2830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9D3C58F" w14:textId="2C4ED87D" w:rsidR="001F2830" w:rsidRDefault="001F2830" w:rsidP="00063818">
      <w:pPr>
        <w:spacing w:after="0" w:line="240" w:lineRule="auto"/>
        <w:jc w:val="both"/>
        <w:rPr>
          <w:rFonts w:ascii="Arial" w:hAnsi="Arial" w:cs="Arial"/>
        </w:rPr>
      </w:pPr>
    </w:p>
    <w:p w14:paraId="67D40F92" w14:textId="77777777" w:rsidR="001F2830" w:rsidRDefault="001F2830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9CD68A6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8345FAD" w14:textId="7AC0ECDF" w:rsidR="00701F1F" w:rsidRDefault="00527D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07F1644D" w14:textId="77777777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E07A3E" w14:textId="77777777" w:rsidR="00701F1F" w:rsidRDefault="00701F1F">
      <w:pPr>
        <w:jc w:val="center"/>
        <w:rPr>
          <w:rFonts w:ascii="Arial" w:hAnsi="Arial" w:cs="Arial"/>
          <w:b/>
        </w:rPr>
      </w:pPr>
    </w:p>
    <w:p w14:paraId="73EB2CFE" w14:textId="77777777" w:rsidR="00701F1F" w:rsidRDefault="00701F1F">
      <w:pPr>
        <w:ind w:left="360"/>
        <w:rPr>
          <w:rFonts w:ascii="Arial" w:hAnsi="Arial" w:cs="Arial"/>
        </w:rPr>
      </w:pPr>
    </w:p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564C2A83" w:rsidR="00701F1F" w:rsidRDefault="00701F1F">
      <w:pPr>
        <w:jc w:val="center"/>
      </w:pPr>
    </w:p>
    <w:p w14:paraId="4307B509" w14:textId="19B9051F" w:rsidR="00527D8F" w:rsidRDefault="00527D8F">
      <w:pPr>
        <w:jc w:val="center"/>
      </w:pPr>
    </w:p>
    <w:p w14:paraId="6A062A7C" w14:textId="0998C80B" w:rsidR="00527D8F" w:rsidRDefault="00527D8F">
      <w:pPr>
        <w:jc w:val="center"/>
      </w:pPr>
    </w:p>
    <w:p w14:paraId="453EFE2D" w14:textId="1CA9D652" w:rsidR="00527D8F" w:rsidRDefault="00527D8F">
      <w:pPr>
        <w:jc w:val="center"/>
      </w:pPr>
    </w:p>
    <w:p w14:paraId="3A8FD6B0" w14:textId="3B2C020B" w:rsidR="00527D8F" w:rsidRDefault="00527D8F">
      <w:pPr>
        <w:jc w:val="center"/>
      </w:pPr>
    </w:p>
    <w:p w14:paraId="22572D40" w14:textId="056FAE25" w:rsidR="00527D8F" w:rsidRDefault="00527D8F">
      <w:pPr>
        <w:jc w:val="center"/>
      </w:pPr>
    </w:p>
    <w:p w14:paraId="28787645" w14:textId="305DEAB7" w:rsidR="00527D8F" w:rsidRDefault="00527D8F">
      <w:pPr>
        <w:jc w:val="center"/>
      </w:pPr>
    </w:p>
    <w:p w14:paraId="1E024A6B" w14:textId="58EDBFD7" w:rsidR="00527D8F" w:rsidRDefault="00527D8F">
      <w:pPr>
        <w:jc w:val="center"/>
      </w:pPr>
    </w:p>
    <w:p w14:paraId="33E57432" w14:textId="04A77AE2" w:rsidR="00527D8F" w:rsidRDefault="00527D8F">
      <w:pPr>
        <w:jc w:val="center"/>
      </w:pPr>
    </w:p>
    <w:p w14:paraId="2821E5FA" w14:textId="3780724D" w:rsidR="00527D8F" w:rsidRDefault="00527D8F">
      <w:pPr>
        <w:jc w:val="center"/>
      </w:pPr>
    </w:p>
    <w:p w14:paraId="55ADBC94" w14:textId="052853FC" w:rsidR="00527D8F" w:rsidRDefault="00527D8F">
      <w:pPr>
        <w:jc w:val="center"/>
      </w:pPr>
    </w:p>
    <w:p w14:paraId="1AFE34AF" w14:textId="4D663DEA" w:rsidR="00527D8F" w:rsidRDefault="00527D8F" w:rsidP="00B11195">
      <w:pPr>
        <w:jc w:val="right"/>
      </w:pPr>
    </w:p>
    <w:sectPr w:rsidR="00527D8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20410" w14:textId="77777777" w:rsidR="00C51F8D" w:rsidRDefault="00C51F8D">
      <w:pPr>
        <w:spacing w:after="0" w:line="240" w:lineRule="auto"/>
      </w:pPr>
      <w:r>
        <w:separator/>
      </w:r>
    </w:p>
  </w:endnote>
  <w:endnote w:type="continuationSeparator" w:id="0">
    <w:p w14:paraId="6B19E8B5" w14:textId="77777777" w:rsidR="00C51F8D" w:rsidRDefault="00C5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F78E4" w14:textId="77777777" w:rsidR="00C51F8D" w:rsidRDefault="00C51F8D">
      <w:pPr>
        <w:spacing w:after="0" w:line="240" w:lineRule="auto"/>
      </w:pPr>
      <w:r>
        <w:separator/>
      </w:r>
    </w:p>
  </w:footnote>
  <w:footnote w:type="continuationSeparator" w:id="0">
    <w:p w14:paraId="2B21F01A" w14:textId="77777777" w:rsidR="00C51F8D" w:rsidRDefault="00C5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FB394A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7B28"/>
    <w:multiLevelType w:val="hybridMultilevel"/>
    <w:tmpl w:val="F4F29E88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47306"/>
    <w:multiLevelType w:val="hybridMultilevel"/>
    <w:tmpl w:val="3D5430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AA0325"/>
    <w:multiLevelType w:val="hybridMultilevel"/>
    <w:tmpl w:val="4ACE4046"/>
    <w:lvl w:ilvl="0" w:tplc="518E194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53B00"/>
    <w:rsid w:val="00055C6D"/>
    <w:rsid w:val="000618BC"/>
    <w:rsid w:val="00063818"/>
    <w:rsid w:val="0008175D"/>
    <w:rsid w:val="000870AA"/>
    <w:rsid w:val="0009668F"/>
    <w:rsid w:val="000B4918"/>
    <w:rsid w:val="000D51E5"/>
    <w:rsid w:val="000D546C"/>
    <w:rsid w:val="000E208F"/>
    <w:rsid w:val="000E2977"/>
    <w:rsid w:val="00107D59"/>
    <w:rsid w:val="001100DE"/>
    <w:rsid w:val="0011729B"/>
    <w:rsid w:val="00124725"/>
    <w:rsid w:val="00165E3F"/>
    <w:rsid w:val="00175211"/>
    <w:rsid w:val="001B2971"/>
    <w:rsid w:val="001E172F"/>
    <w:rsid w:val="001F2830"/>
    <w:rsid w:val="001F3236"/>
    <w:rsid w:val="0020309F"/>
    <w:rsid w:val="00215C57"/>
    <w:rsid w:val="002440AD"/>
    <w:rsid w:val="0025177F"/>
    <w:rsid w:val="00263340"/>
    <w:rsid w:val="002B32D3"/>
    <w:rsid w:val="002D5569"/>
    <w:rsid w:val="002E5028"/>
    <w:rsid w:val="002F2DAE"/>
    <w:rsid w:val="002F660A"/>
    <w:rsid w:val="003476FE"/>
    <w:rsid w:val="003541BB"/>
    <w:rsid w:val="00363C98"/>
    <w:rsid w:val="00363ECC"/>
    <w:rsid w:val="00365D06"/>
    <w:rsid w:val="003734CF"/>
    <w:rsid w:val="003B010F"/>
    <w:rsid w:val="003C3E21"/>
    <w:rsid w:val="003E2234"/>
    <w:rsid w:val="003E2A65"/>
    <w:rsid w:val="003F75F9"/>
    <w:rsid w:val="004005F9"/>
    <w:rsid w:val="00402A61"/>
    <w:rsid w:val="004045B8"/>
    <w:rsid w:val="00407922"/>
    <w:rsid w:val="00407D2E"/>
    <w:rsid w:val="00417508"/>
    <w:rsid w:val="004347B1"/>
    <w:rsid w:val="004545E8"/>
    <w:rsid w:val="00473DAC"/>
    <w:rsid w:val="00481868"/>
    <w:rsid w:val="004C3358"/>
    <w:rsid w:val="004D6220"/>
    <w:rsid w:val="004F1B52"/>
    <w:rsid w:val="00513110"/>
    <w:rsid w:val="005174B9"/>
    <w:rsid w:val="00525EF8"/>
    <w:rsid w:val="00527D8F"/>
    <w:rsid w:val="00540EA0"/>
    <w:rsid w:val="005471E1"/>
    <w:rsid w:val="005634F4"/>
    <w:rsid w:val="005659F9"/>
    <w:rsid w:val="005720AA"/>
    <w:rsid w:val="005A101B"/>
    <w:rsid w:val="005A2354"/>
    <w:rsid w:val="005B7505"/>
    <w:rsid w:val="005C678D"/>
    <w:rsid w:val="005C7385"/>
    <w:rsid w:val="005E649A"/>
    <w:rsid w:val="006368FF"/>
    <w:rsid w:val="00640423"/>
    <w:rsid w:val="0064625F"/>
    <w:rsid w:val="00676A80"/>
    <w:rsid w:val="00691BDD"/>
    <w:rsid w:val="006B009C"/>
    <w:rsid w:val="006D7C77"/>
    <w:rsid w:val="006E1B5B"/>
    <w:rsid w:val="006F594E"/>
    <w:rsid w:val="00701F1F"/>
    <w:rsid w:val="00727A9A"/>
    <w:rsid w:val="0073013A"/>
    <w:rsid w:val="0074140D"/>
    <w:rsid w:val="00750D79"/>
    <w:rsid w:val="007678D7"/>
    <w:rsid w:val="007764B4"/>
    <w:rsid w:val="00787DF9"/>
    <w:rsid w:val="007C69F6"/>
    <w:rsid w:val="007D128F"/>
    <w:rsid w:val="007D5E0E"/>
    <w:rsid w:val="007E5345"/>
    <w:rsid w:val="00801BA9"/>
    <w:rsid w:val="00804ABA"/>
    <w:rsid w:val="008052F9"/>
    <w:rsid w:val="00816B1B"/>
    <w:rsid w:val="00844930"/>
    <w:rsid w:val="008452F6"/>
    <w:rsid w:val="008454E4"/>
    <w:rsid w:val="0086430F"/>
    <w:rsid w:val="008742D2"/>
    <w:rsid w:val="00894DE6"/>
    <w:rsid w:val="008A6167"/>
    <w:rsid w:val="008B1BE5"/>
    <w:rsid w:val="008B4826"/>
    <w:rsid w:val="008C7D8B"/>
    <w:rsid w:val="008E5D13"/>
    <w:rsid w:val="008E6E6E"/>
    <w:rsid w:val="009042DC"/>
    <w:rsid w:val="00910831"/>
    <w:rsid w:val="00915922"/>
    <w:rsid w:val="00937F5C"/>
    <w:rsid w:val="00945DE1"/>
    <w:rsid w:val="009611FB"/>
    <w:rsid w:val="00965F1C"/>
    <w:rsid w:val="009A009A"/>
    <w:rsid w:val="009B21B1"/>
    <w:rsid w:val="009D1717"/>
    <w:rsid w:val="00A10EAD"/>
    <w:rsid w:val="00A13E5E"/>
    <w:rsid w:val="00A15B3B"/>
    <w:rsid w:val="00A468A8"/>
    <w:rsid w:val="00A51355"/>
    <w:rsid w:val="00A62502"/>
    <w:rsid w:val="00A8711B"/>
    <w:rsid w:val="00AC39A4"/>
    <w:rsid w:val="00AC61D4"/>
    <w:rsid w:val="00AD0517"/>
    <w:rsid w:val="00AD5E11"/>
    <w:rsid w:val="00AE61E8"/>
    <w:rsid w:val="00AF0B2C"/>
    <w:rsid w:val="00B11195"/>
    <w:rsid w:val="00B20855"/>
    <w:rsid w:val="00B436D0"/>
    <w:rsid w:val="00B52993"/>
    <w:rsid w:val="00B56D08"/>
    <w:rsid w:val="00B6371D"/>
    <w:rsid w:val="00B83A0E"/>
    <w:rsid w:val="00BB775A"/>
    <w:rsid w:val="00BD1EAA"/>
    <w:rsid w:val="00BD5C5E"/>
    <w:rsid w:val="00C51F8D"/>
    <w:rsid w:val="00C5644C"/>
    <w:rsid w:val="00C75BA7"/>
    <w:rsid w:val="00C95229"/>
    <w:rsid w:val="00CA5A47"/>
    <w:rsid w:val="00CB63A1"/>
    <w:rsid w:val="00CF0207"/>
    <w:rsid w:val="00CF7A5E"/>
    <w:rsid w:val="00D035B1"/>
    <w:rsid w:val="00D040C6"/>
    <w:rsid w:val="00D06A75"/>
    <w:rsid w:val="00D1777D"/>
    <w:rsid w:val="00D20549"/>
    <w:rsid w:val="00D323A1"/>
    <w:rsid w:val="00D50D5B"/>
    <w:rsid w:val="00D50E51"/>
    <w:rsid w:val="00D511E5"/>
    <w:rsid w:val="00D61F6E"/>
    <w:rsid w:val="00D631C5"/>
    <w:rsid w:val="00DB2F9B"/>
    <w:rsid w:val="00DF087D"/>
    <w:rsid w:val="00DF5E77"/>
    <w:rsid w:val="00E44BE4"/>
    <w:rsid w:val="00E7453C"/>
    <w:rsid w:val="00EA0C44"/>
    <w:rsid w:val="00EC45D6"/>
    <w:rsid w:val="00ED4362"/>
    <w:rsid w:val="00EF392B"/>
    <w:rsid w:val="00F179AF"/>
    <w:rsid w:val="00F222A8"/>
    <w:rsid w:val="00F24249"/>
    <w:rsid w:val="00F254CE"/>
    <w:rsid w:val="00F440B0"/>
    <w:rsid w:val="00F445BB"/>
    <w:rsid w:val="00F46FAC"/>
    <w:rsid w:val="00F5120C"/>
    <w:rsid w:val="00F81F9D"/>
    <w:rsid w:val="00F83C59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AC61D4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6D516-0235-4D12-8F06-7A68D87A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6</cp:revision>
  <cp:lastPrinted>2022-09-22T13:32:00Z</cp:lastPrinted>
  <dcterms:created xsi:type="dcterms:W3CDTF">2022-11-03T09:41:00Z</dcterms:created>
  <dcterms:modified xsi:type="dcterms:W3CDTF">2022-11-17T13:55:00Z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